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6DE" w:rsidRPr="001C56DE" w:rsidRDefault="001C56DE" w:rsidP="001C56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1C56D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Костюм металлурга для защиты от ОПТ для производственного блока (мужской)</w:t>
      </w:r>
    </w:p>
    <w:p w:rsidR="001C56DE" w:rsidRPr="001C56DE" w:rsidRDefault="001C56DE" w:rsidP="001C5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C56DE" w:rsidRPr="001C56DE" w:rsidRDefault="007A37EF" w:rsidP="001C5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Комплектация: </w:t>
      </w:r>
      <w:r w:rsidR="001C56DE"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Суконный комплект металлурга</w:t>
      </w:r>
      <w:r w:rsidR="001C56DE"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</w:t>
      </w:r>
      <w:r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куртка и брюки</w:t>
      </w:r>
      <w:r w:rsidR="001C56DE"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7A37EF" w:rsidRPr="001C56DE" w:rsidRDefault="001C56DE" w:rsidP="001C5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ГОСТ 12.4.045-87</w:t>
      </w:r>
      <w:r w:rsidR="007A37EF"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7A37EF" w:rsidRPr="001C56DE" w:rsidRDefault="007A37EF" w:rsidP="001C5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Размер: 88-92, 96-100, 104-108, 112-116, 120-124, 128-132</w:t>
      </w:r>
    </w:p>
    <w:p w:rsidR="007A37EF" w:rsidRPr="001C56DE" w:rsidRDefault="007A37EF" w:rsidP="001C5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Рост: 170-176, 182-188, 158-164, 194-200</w:t>
      </w:r>
    </w:p>
    <w:p w:rsidR="007A37EF" w:rsidRPr="001C56DE" w:rsidRDefault="007A37EF" w:rsidP="001C5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Куртка</w:t>
      </w:r>
      <w:r w:rsidR="001C56DE"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7A37EF" w:rsidRPr="001C56DE" w:rsidRDefault="007A37EF" w:rsidP="001C5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Куртка на подкладке, с центральной потайной застёжкой на пуговицы. Воротник отложной с накладкой. Полочки с накладками по всей длине. В боковых швах настрачивания накладок полочек расположены внутренние карманы. На левой накладке расположен фирменный логотип. С изнаночной стороны в области груди настрачиваются внутренние карманы с креплением</w:t>
      </w:r>
      <w:bookmarkStart w:id="0" w:name="_GoBack"/>
      <w:bookmarkEnd w:id="0"/>
      <w:r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пуговицу. Спинка со швом и накладками в боковых частях. По линии настрачивания кокетки обработаны два вентиляционных отверстия. Рукава покроя реглан, с накладками по всей длине рукава.</w:t>
      </w:r>
    </w:p>
    <w:p w:rsidR="007A37EF" w:rsidRPr="001C56DE" w:rsidRDefault="007A37EF" w:rsidP="001C5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Брюки</w:t>
      </w:r>
      <w:r w:rsidR="001C56DE"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7A37EF" w:rsidRPr="001C56DE" w:rsidRDefault="007A37EF" w:rsidP="001C5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Брюки на подкладке, с цельнокроеным поясом с пятью шлёвками. Паты, расположенные на боковых частях пояса с регулировкой на пуговицах. Застёжка в среднем шве на пуговицы. Внешний накладной карман на правой передней половинке входит нижним срезом в накладку. Накладки на передних половинках переходят на задние половинки.</w:t>
      </w:r>
    </w:p>
    <w:p w:rsidR="007A37EF" w:rsidRPr="001C56DE" w:rsidRDefault="007A37EF" w:rsidP="001C5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Расположение СВП</w:t>
      </w:r>
      <w:r w:rsidR="001C56DE"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7A37EF" w:rsidRPr="001C56DE" w:rsidRDefault="007A37EF" w:rsidP="001C5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куртке и брюках расположение СВП по внешнему виду должно соответствовать следующему описанию:</w:t>
      </w:r>
    </w:p>
    <w:p w:rsidR="007A37EF" w:rsidRPr="001C56DE" w:rsidRDefault="001C56DE" w:rsidP="001C5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="007A37EF"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верхней части полочек;</w:t>
      </w:r>
    </w:p>
    <w:p w:rsidR="007A37EF" w:rsidRPr="001C56DE" w:rsidRDefault="001C56DE" w:rsidP="001C5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="007A37EF"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верхней части спинки;</w:t>
      </w:r>
    </w:p>
    <w:p w:rsidR="007A37EF" w:rsidRPr="001C56DE" w:rsidRDefault="001C56DE" w:rsidP="001C5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="007A37EF"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нижней части рукавов – вкруговую;</w:t>
      </w:r>
    </w:p>
    <w:p w:rsidR="007A37EF" w:rsidRPr="001C56DE" w:rsidRDefault="001C56DE" w:rsidP="001C5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="007A37EF"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верхней части брюк – вкруговую.</w:t>
      </w:r>
    </w:p>
    <w:p w:rsidR="007A37EF" w:rsidRPr="001C56DE" w:rsidRDefault="007A37EF" w:rsidP="001C56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C56D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Сукно шинельное с ОП, состав: 90% шерсть, 10% химическое волокно, плотность 760г/м2.</w:t>
      </w:r>
    </w:p>
    <w:p w:rsidR="007A37EF" w:rsidRPr="001C56DE" w:rsidRDefault="007A37EF" w:rsidP="00803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6DE" w:rsidRPr="001C56DE" w:rsidRDefault="001C56DE" w:rsidP="00803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6DE" w:rsidRPr="001C56DE" w:rsidRDefault="001C56DE" w:rsidP="001C56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56DE">
        <w:rPr>
          <w:rFonts w:ascii="Times New Roman" w:hAnsi="Times New Roman" w:cs="Times New Roman"/>
          <w:b/>
          <w:sz w:val="24"/>
          <w:szCs w:val="24"/>
        </w:rPr>
        <w:t>ЕНСТРУ: 141211.290.000019</w:t>
      </w:r>
    </w:p>
    <w:p w:rsidR="001C56DE" w:rsidRPr="001C56DE" w:rsidRDefault="001C56DE" w:rsidP="001C56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56DE">
        <w:rPr>
          <w:rFonts w:ascii="Times New Roman" w:hAnsi="Times New Roman" w:cs="Times New Roman"/>
          <w:b/>
          <w:sz w:val="24"/>
          <w:szCs w:val="24"/>
        </w:rPr>
        <w:t>Наименование: Костюм</w:t>
      </w:r>
    </w:p>
    <w:p w:rsidR="001C56DE" w:rsidRPr="001C56DE" w:rsidRDefault="001C56DE" w:rsidP="001C56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56DE">
        <w:rPr>
          <w:rFonts w:ascii="Times New Roman" w:hAnsi="Times New Roman" w:cs="Times New Roman"/>
          <w:b/>
          <w:sz w:val="24"/>
          <w:szCs w:val="24"/>
        </w:rPr>
        <w:t>Краткая характеристика: мужской, для защиты от повышенных температур теплового излучения, конвективной теплоты, из ткани</w:t>
      </w:r>
    </w:p>
    <w:sectPr w:rsidR="001C56DE" w:rsidRPr="001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919B9"/>
    <w:multiLevelType w:val="multilevel"/>
    <w:tmpl w:val="FE3E2616"/>
    <w:lvl w:ilvl="0">
      <w:start w:val="3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88D3CF1"/>
    <w:multiLevelType w:val="multilevel"/>
    <w:tmpl w:val="FE3E261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-2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2" w:hanging="1800"/>
      </w:pPr>
      <w:rPr>
        <w:rFonts w:hint="default"/>
      </w:rPr>
    </w:lvl>
  </w:abstractNum>
  <w:abstractNum w:abstractNumId="2">
    <w:nsid w:val="53C20543"/>
    <w:multiLevelType w:val="multilevel"/>
    <w:tmpl w:val="FE3E2616"/>
    <w:lvl w:ilvl="0">
      <w:start w:val="3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CFF"/>
    <w:rsid w:val="001C56DE"/>
    <w:rsid w:val="0049520F"/>
    <w:rsid w:val="00686CFF"/>
    <w:rsid w:val="007A37EF"/>
    <w:rsid w:val="0080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EC1F0-0D0D-4553-AAED-12280335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7A37EF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Абзац списка Знак"/>
    <w:link w:val="a3"/>
    <w:uiPriority w:val="1"/>
    <w:locked/>
    <w:rsid w:val="007A37EF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Тлеулин Саят Сагатович</dc:creator>
  <cp:keywords/>
  <dc:description/>
  <cp:lastModifiedBy>Ахмет Асылхан Нурланулы</cp:lastModifiedBy>
  <cp:revision>3</cp:revision>
  <dcterms:created xsi:type="dcterms:W3CDTF">2021-04-07T07:53:00Z</dcterms:created>
  <dcterms:modified xsi:type="dcterms:W3CDTF">2021-04-07T08:41:00Z</dcterms:modified>
</cp:coreProperties>
</file>